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8A" w:rsidRDefault="003E598A" w:rsidP="003E598A">
      <w:pPr>
        <w:jc w:val="center"/>
      </w:pPr>
      <w:r>
        <w:t>OKULUMUZUN LOGOSU</w:t>
      </w:r>
    </w:p>
    <w:p w:rsidR="00973E5B" w:rsidRDefault="003E598A" w:rsidP="003E59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113pt">
            <v:imagedata r:id="rId4" o:title="okul logo"/>
          </v:shape>
        </w:pict>
      </w:r>
    </w:p>
    <w:p w:rsidR="003E598A" w:rsidRDefault="003E598A" w:rsidP="003E598A">
      <w:pPr>
        <w:jc w:val="center"/>
      </w:pPr>
    </w:p>
    <w:p w:rsidR="003E598A" w:rsidRDefault="003E598A" w:rsidP="003E598A">
      <w:pPr>
        <w:jc w:val="center"/>
      </w:pPr>
    </w:p>
    <w:p w:rsidR="003E598A" w:rsidRDefault="003E598A" w:rsidP="003E598A">
      <w:r>
        <w:t>Okulumuzun logosu Mavi açık pembe ve beyaz tonlardan oluşan oval bir şekilde oluşmuştur.</w:t>
      </w:r>
      <w:bookmarkStart w:id="0" w:name="_GoBack"/>
      <w:bookmarkEnd w:id="0"/>
    </w:p>
    <w:sectPr w:rsidR="003E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1"/>
    <w:rsid w:val="003E598A"/>
    <w:rsid w:val="00973E5B"/>
    <w:rsid w:val="00A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A5F0"/>
  <w15:chartTrackingRefBased/>
  <w15:docId w15:val="{953550ED-ACF4-4B87-872E-366308D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2024-02-09T04:57:00Z</dcterms:created>
  <dcterms:modified xsi:type="dcterms:W3CDTF">2024-02-09T05:00:00Z</dcterms:modified>
</cp:coreProperties>
</file>